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526" w14:textId="33BB2504" w:rsidR="00A518F6" w:rsidRPr="00AF2015" w:rsidRDefault="00030317" w:rsidP="00030317">
      <w:pPr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  <w:noProof/>
        </w:rPr>
        <w:drawing>
          <wp:inline distT="0" distB="0" distL="0" distR="0" wp14:anchorId="65E71903" wp14:editId="6DB7801F">
            <wp:extent cx="3116580" cy="2013977"/>
            <wp:effectExtent l="0" t="0" r="7620" b="5715"/>
            <wp:docPr id="2" name="Obraz 2" descr="Obraz zawierający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morskie zboża- fakt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50" cy="20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C564" w14:textId="5E158B48" w:rsidR="00030317" w:rsidRPr="00AF2015" w:rsidRDefault="00030317" w:rsidP="00030317">
      <w:pPr>
        <w:rPr>
          <w:rFonts w:ascii="Times New Roman" w:hAnsi="Times New Roman" w:cs="Times New Roman"/>
        </w:rPr>
      </w:pPr>
    </w:p>
    <w:p w14:paraId="7B8D3008" w14:textId="77777777" w:rsidR="00030317" w:rsidRPr="00AF2015" w:rsidRDefault="00030317" w:rsidP="00030317">
      <w:pPr>
        <w:jc w:val="center"/>
        <w:rPr>
          <w:rFonts w:ascii="Times New Roman" w:hAnsi="Times New Roman" w:cs="Times New Roman"/>
        </w:rPr>
      </w:pPr>
    </w:p>
    <w:p w14:paraId="21C77CE1" w14:textId="77777777" w:rsidR="00030317" w:rsidRPr="00AF2015" w:rsidRDefault="00030317" w:rsidP="00030317">
      <w:pPr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t>RAPORT KWARTALNY</w:t>
      </w:r>
    </w:p>
    <w:p w14:paraId="333E4E1B" w14:textId="581ABB87" w:rsidR="00030317" w:rsidRPr="00AF2015" w:rsidRDefault="00030317" w:rsidP="00030317">
      <w:pPr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t xml:space="preserve"> z okresu</w:t>
      </w:r>
      <w:r w:rsidR="008A09B7" w:rsidRPr="00AF2015">
        <w:rPr>
          <w:rFonts w:ascii="Times New Roman" w:hAnsi="Times New Roman" w:cs="Times New Roman"/>
        </w:rPr>
        <w:t xml:space="preserve"> </w:t>
      </w:r>
      <w:r w:rsidR="00C371DA" w:rsidRPr="00AF2015">
        <w:rPr>
          <w:rFonts w:ascii="Times New Roman" w:hAnsi="Times New Roman" w:cs="Times New Roman"/>
        </w:rPr>
        <w:t>kwiecień - czerwiec</w:t>
      </w:r>
      <w:r w:rsidRPr="00AF2015">
        <w:rPr>
          <w:rFonts w:ascii="Times New Roman" w:hAnsi="Times New Roman" w:cs="Times New Roman"/>
        </w:rPr>
        <w:t xml:space="preserve"> 20</w:t>
      </w:r>
      <w:r w:rsidR="00E426E2" w:rsidRPr="00AF2015">
        <w:rPr>
          <w:rFonts w:ascii="Times New Roman" w:hAnsi="Times New Roman" w:cs="Times New Roman"/>
        </w:rPr>
        <w:t>2</w:t>
      </w:r>
      <w:r w:rsidR="00423305" w:rsidRPr="00AF2015">
        <w:rPr>
          <w:rFonts w:ascii="Times New Roman" w:hAnsi="Times New Roman" w:cs="Times New Roman"/>
        </w:rPr>
        <w:t>2</w:t>
      </w:r>
      <w:r w:rsidR="00362BC6" w:rsidRPr="00AF2015">
        <w:rPr>
          <w:rFonts w:ascii="Times New Roman" w:hAnsi="Times New Roman" w:cs="Times New Roman"/>
        </w:rPr>
        <w:t xml:space="preserve"> </w:t>
      </w:r>
      <w:r w:rsidRPr="00AF2015">
        <w:rPr>
          <w:rFonts w:ascii="Times New Roman" w:hAnsi="Times New Roman" w:cs="Times New Roman"/>
        </w:rPr>
        <w:t>roku</w:t>
      </w:r>
    </w:p>
    <w:p w14:paraId="7099FFA4" w14:textId="5EF11BF4" w:rsidR="00030317" w:rsidRPr="00AF2015" w:rsidRDefault="00030317" w:rsidP="00030317">
      <w:pPr>
        <w:jc w:val="center"/>
        <w:rPr>
          <w:rFonts w:ascii="Times New Roman" w:hAnsi="Times New Roman" w:cs="Times New Roman"/>
        </w:rPr>
      </w:pPr>
    </w:p>
    <w:p w14:paraId="62CA56B3" w14:textId="43574A53" w:rsidR="00030317" w:rsidRPr="00AF2015" w:rsidRDefault="00030317" w:rsidP="00030317">
      <w:pPr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t>- analiza zakupów od członków GP</w:t>
      </w:r>
    </w:p>
    <w:p w14:paraId="5186D9D0" w14:textId="42C1FA94" w:rsidR="00030317" w:rsidRPr="00AF2015" w:rsidRDefault="00030317" w:rsidP="00030317">
      <w:pPr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t>- analiza sprzedaży przez GP</w:t>
      </w:r>
    </w:p>
    <w:p w14:paraId="26B6D303" w14:textId="4EC9EC5C" w:rsidR="00E426E2" w:rsidRPr="00AF2015" w:rsidRDefault="00E426E2" w:rsidP="00030317">
      <w:pPr>
        <w:jc w:val="center"/>
        <w:rPr>
          <w:rFonts w:ascii="Times New Roman" w:hAnsi="Times New Roman" w:cs="Times New Roman"/>
        </w:rPr>
      </w:pPr>
    </w:p>
    <w:p w14:paraId="337D7032" w14:textId="77777777" w:rsidR="00E426E2" w:rsidRPr="00AF2015" w:rsidRDefault="00E426E2" w:rsidP="00030317">
      <w:pPr>
        <w:jc w:val="center"/>
        <w:rPr>
          <w:rFonts w:ascii="Times New Roman" w:hAnsi="Times New Roman" w:cs="Times New Roman"/>
        </w:rPr>
      </w:pPr>
    </w:p>
    <w:p w14:paraId="0BD9A22D" w14:textId="764673A6" w:rsidR="00030317" w:rsidRPr="00AF2015" w:rsidRDefault="00030317" w:rsidP="00E426E2">
      <w:pPr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t xml:space="preserve">Pigża, </w:t>
      </w:r>
      <w:r w:rsidR="00DA6626" w:rsidRPr="00AF2015">
        <w:rPr>
          <w:rFonts w:ascii="Times New Roman" w:hAnsi="Times New Roman" w:cs="Times New Roman"/>
        </w:rPr>
        <w:t xml:space="preserve">20 </w:t>
      </w:r>
      <w:r w:rsidR="00C371DA" w:rsidRPr="00AF2015">
        <w:rPr>
          <w:rFonts w:ascii="Times New Roman" w:hAnsi="Times New Roman" w:cs="Times New Roman"/>
        </w:rPr>
        <w:t>lipca</w:t>
      </w:r>
      <w:r w:rsidR="00DA6626" w:rsidRPr="00AF2015">
        <w:rPr>
          <w:rFonts w:ascii="Times New Roman" w:hAnsi="Times New Roman" w:cs="Times New Roman"/>
        </w:rPr>
        <w:t xml:space="preserve"> 2022</w:t>
      </w:r>
      <w:r w:rsidR="00A93664" w:rsidRPr="00AF2015">
        <w:rPr>
          <w:rFonts w:ascii="Times New Roman" w:hAnsi="Times New Roman" w:cs="Times New Roman"/>
        </w:rPr>
        <w:t xml:space="preserve"> roku</w:t>
      </w:r>
    </w:p>
    <w:p w14:paraId="4E06852B" w14:textId="6B2FAD51" w:rsidR="00CA11E5" w:rsidRPr="00AF2015" w:rsidRDefault="00CA11E5" w:rsidP="00E426E2">
      <w:pPr>
        <w:jc w:val="center"/>
        <w:rPr>
          <w:rFonts w:ascii="Times New Roman" w:hAnsi="Times New Roman" w:cs="Times New Roman"/>
        </w:rPr>
      </w:pPr>
    </w:p>
    <w:p w14:paraId="1F18EF71" w14:textId="62BD2357" w:rsidR="00CA11E5" w:rsidRDefault="00CA11E5" w:rsidP="00E426E2">
      <w:pPr>
        <w:jc w:val="center"/>
        <w:rPr>
          <w:rFonts w:ascii="Times New Roman" w:hAnsi="Times New Roman" w:cs="Times New Roman"/>
        </w:rPr>
      </w:pPr>
    </w:p>
    <w:p w14:paraId="0D01A995" w14:textId="77777777" w:rsidR="00AF2015" w:rsidRPr="00AF2015" w:rsidRDefault="00AF2015" w:rsidP="00E426E2">
      <w:pPr>
        <w:jc w:val="center"/>
        <w:rPr>
          <w:rFonts w:ascii="Times New Roman" w:hAnsi="Times New Roman" w:cs="Times New Roman"/>
        </w:rPr>
      </w:pPr>
    </w:p>
    <w:p w14:paraId="03AED767" w14:textId="658A38F2" w:rsidR="00CA11E5" w:rsidRPr="00AF2015" w:rsidRDefault="00CA11E5" w:rsidP="00E426E2">
      <w:pPr>
        <w:jc w:val="center"/>
        <w:rPr>
          <w:rFonts w:ascii="Times New Roman" w:hAnsi="Times New Roman" w:cs="Times New Roman"/>
        </w:rPr>
      </w:pPr>
    </w:p>
    <w:p w14:paraId="02B79467" w14:textId="77777777" w:rsidR="00CA11E5" w:rsidRPr="00AF2015" w:rsidRDefault="00CA11E5" w:rsidP="00E426E2">
      <w:pPr>
        <w:jc w:val="center"/>
        <w:rPr>
          <w:rFonts w:ascii="Times New Roman" w:hAnsi="Times New Roman" w:cs="Times New Roman"/>
        </w:rPr>
      </w:pPr>
    </w:p>
    <w:p w14:paraId="454B91CC" w14:textId="7CE6AFF5" w:rsidR="00030317" w:rsidRPr="00AF2015" w:rsidRDefault="00030317" w:rsidP="000303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lastRenderedPageBreak/>
        <w:t>Analiza zakupów produktów – wyprodukowanych przez członków GP -  zakupionych przez Spółkę.</w:t>
      </w:r>
      <w:r w:rsidR="00F9598D" w:rsidRPr="00AF2015">
        <w:rPr>
          <w:rFonts w:ascii="Times New Roman" w:hAnsi="Times New Roman" w:cs="Times New Roman"/>
        </w:rPr>
        <w:t>+</w:t>
      </w:r>
    </w:p>
    <w:p w14:paraId="38F94410" w14:textId="38D31883" w:rsidR="00F9598D" w:rsidRPr="00AF2015" w:rsidRDefault="00F9598D" w:rsidP="00F9598D">
      <w:pPr>
        <w:pStyle w:val="Akapitzlist"/>
        <w:rPr>
          <w:rFonts w:ascii="Times New Roman" w:hAnsi="Times New Roman" w:cs="Times New Roman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20"/>
        <w:gridCol w:w="2380"/>
        <w:gridCol w:w="3020"/>
        <w:gridCol w:w="1780"/>
        <w:gridCol w:w="1900"/>
      </w:tblGrid>
      <w:tr w:rsidR="00DA6626" w:rsidRPr="00AF2015" w14:paraId="2A207365" w14:textId="77777777" w:rsidTr="007154EF">
        <w:trPr>
          <w:trHeight w:val="9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282" w14:textId="77777777" w:rsidR="00DA6626" w:rsidRPr="00AF2015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BA8" w14:textId="77777777" w:rsidR="00DA6626" w:rsidRPr="00AF2015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B32" w14:textId="77777777" w:rsidR="00DA6626" w:rsidRPr="00AF2015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 nabycia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BBA" w14:textId="77777777" w:rsidR="00DA6626" w:rsidRPr="00AF2015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AE4" w14:textId="77777777" w:rsidR="00DA6626" w:rsidRPr="00AF2015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8C5" w14:textId="77777777" w:rsidR="00DA6626" w:rsidRPr="00AF2015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</w:tr>
      <w:tr w:rsidR="00AF2015" w:rsidRPr="00AF2015" w14:paraId="144DD4A3" w14:textId="77777777" w:rsidTr="00D14E8E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DC3" w14:textId="182345DB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409" w14:textId="49AAC3B1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pszenica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113" w14:textId="12355865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DA5" w14:textId="6B4CB028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56 721,10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152" w14:textId="705C6EDE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31,90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1BA1E" w14:textId="60249738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1 778,09</w:t>
            </w:r>
          </w:p>
        </w:tc>
      </w:tr>
      <w:tr w:rsidR="00AF2015" w:rsidRPr="00AF2015" w14:paraId="218EBE1A" w14:textId="77777777" w:rsidTr="00AF2015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6E8FCE" w14:textId="77777777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8FB558" w14:textId="6E1B514A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2CACD6" w14:textId="290A678A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1EF6C9B" w14:textId="20D4947C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56 721,10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9262822" w14:textId="416DDEEB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31,90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DE988A" w14:textId="0F32E317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560353B" w14:textId="7C1FA85C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658AC51C" w14:textId="0198A94F" w:rsidR="00DA6626" w:rsidRPr="00AF2015" w:rsidRDefault="00DA6626" w:rsidP="00C36E47">
      <w:pPr>
        <w:pStyle w:val="Akapitzlist"/>
        <w:jc w:val="center"/>
        <w:rPr>
          <w:rFonts w:ascii="Times New Roman" w:hAnsi="Times New Roman" w:cs="Times New Roman"/>
        </w:rPr>
      </w:pPr>
    </w:p>
    <w:p w14:paraId="23072FC3" w14:textId="65C001DC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21453B4" w14:textId="30DBE0C1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E4A2713" w14:textId="301C9BCB" w:rsidR="00DA6626" w:rsidRPr="00AF2015" w:rsidRDefault="00AF2015" w:rsidP="00AF2015">
      <w:pPr>
        <w:pStyle w:val="Akapitzlist"/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4917557" wp14:editId="6B4F6617">
            <wp:extent cx="5467350" cy="4709795"/>
            <wp:effectExtent l="0" t="0" r="0" b="146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08429EE-72D4-4382-BEC4-68D6BA5B93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3DB1E3" w14:textId="24DE2C5B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A585F32" w14:textId="72A884E9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45FFE06C" w14:textId="045159CB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FEE69F5" w14:textId="3863B219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63B4379B" w14:textId="13C61CF0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250DEAF" w14:textId="77777777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27CF670A" w14:textId="58A3DC5E" w:rsidR="00DA6626" w:rsidRPr="00AF2015" w:rsidRDefault="00DA6626" w:rsidP="00C36E47">
      <w:pPr>
        <w:pStyle w:val="Akapitzlist"/>
        <w:jc w:val="center"/>
        <w:rPr>
          <w:rFonts w:ascii="Times New Roman" w:hAnsi="Times New Roman" w:cs="Times New Roman"/>
        </w:rPr>
      </w:pPr>
    </w:p>
    <w:p w14:paraId="47B966CC" w14:textId="2EA9753B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36031919" w14:textId="2FE6A48E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3E43B893" w14:textId="637B9B97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80CDCA7" w14:textId="4079C29E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A2BF9F9" w14:textId="5E52351B" w:rsidR="00C36E47" w:rsidRPr="00AF2015" w:rsidRDefault="00AF2015" w:rsidP="00AF2015">
      <w:pPr>
        <w:pStyle w:val="Akapitzlist"/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  <w:noProof/>
        </w:rPr>
        <w:drawing>
          <wp:inline distT="0" distB="0" distL="0" distR="0" wp14:anchorId="12CC2E25" wp14:editId="3E12F30B">
            <wp:extent cx="5010150" cy="4281170"/>
            <wp:effectExtent l="0" t="0" r="0" b="508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BB2147B6-B933-4275-9427-69F628C491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206F60" w14:textId="5B5D861F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2DEF41B5" w14:textId="4EB88C8D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8F4E839" w14:textId="067D94DF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AC4F167" w14:textId="106DAD59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5A9FFA42" w14:textId="4650A864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F58EC2E" w14:textId="3169711C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5251531" w14:textId="6AAAC05B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3A24ECE" w14:textId="74B61651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08830755" w14:textId="25BCFC8E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5E31A1A9" w14:textId="3113B493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5C033F9F" w14:textId="03AC96E6" w:rsidR="00C36E47" w:rsidRPr="00AF2015" w:rsidRDefault="00C36E47" w:rsidP="00F9598D">
      <w:pPr>
        <w:pStyle w:val="Akapitzlist"/>
        <w:rPr>
          <w:rFonts w:ascii="Times New Roman" w:hAnsi="Times New Roman" w:cs="Times New Roman"/>
        </w:rPr>
      </w:pPr>
    </w:p>
    <w:p w14:paraId="0F25AAC2" w14:textId="36F9BB1A" w:rsidR="00C36E47" w:rsidRPr="00AF2015" w:rsidRDefault="00AF2015" w:rsidP="00AF2015">
      <w:pPr>
        <w:pStyle w:val="Akapitzlist"/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  <w:noProof/>
        </w:rPr>
        <w:drawing>
          <wp:inline distT="0" distB="0" distL="0" distR="0" wp14:anchorId="258B9A0E" wp14:editId="63A27B6A">
            <wp:extent cx="6985165" cy="4785756"/>
            <wp:effectExtent l="3810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8C25EA9D-06EB-48A1-8425-28E7981409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CFD7DD" w14:textId="2149E37C" w:rsidR="00DA6626" w:rsidRPr="00AF2015" w:rsidRDefault="00DA6626" w:rsidP="00C36E47">
      <w:pPr>
        <w:pStyle w:val="Akapitzlist"/>
        <w:jc w:val="center"/>
        <w:rPr>
          <w:rFonts w:ascii="Times New Roman" w:hAnsi="Times New Roman" w:cs="Times New Roman"/>
        </w:rPr>
      </w:pPr>
    </w:p>
    <w:p w14:paraId="661D9D2F" w14:textId="1923F0FD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2E0D661" w14:textId="568D111E" w:rsidR="00DA6626" w:rsidRPr="00AF2015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CD6897B" w14:textId="6941F977" w:rsidR="00DA6626" w:rsidRPr="00AF2015" w:rsidRDefault="00DA6626" w:rsidP="00DA6626">
      <w:pPr>
        <w:pStyle w:val="Akapitzlist"/>
        <w:jc w:val="center"/>
        <w:rPr>
          <w:rFonts w:ascii="Times New Roman" w:hAnsi="Times New Roman" w:cs="Times New Roman"/>
        </w:rPr>
      </w:pPr>
    </w:p>
    <w:p w14:paraId="4AABAC6D" w14:textId="77777777" w:rsidR="00765BE9" w:rsidRPr="00AF2015" w:rsidRDefault="00765BE9" w:rsidP="00F9598D">
      <w:pPr>
        <w:pStyle w:val="Akapitzlist"/>
        <w:rPr>
          <w:rFonts w:ascii="Times New Roman" w:hAnsi="Times New Roman" w:cs="Times New Roman"/>
        </w:rPr>
      </w:pPr>
    </w:p>
    <w:p w14:paraId="7FC1F377" w14:textId="77777777" w:rsidR="00765BE9" w:rsidRPr="00AF2015" w:rsidRDefault="00765BE9" w:rsidP="00F9598D">
      <w:pPr>
        <w:pStyle w:val="Akapitzlist"/>
        <w:rPr>
          <w:rFonts w:ascii="Times New Roman" w:hAnsi="Times New Roman" w:cs="Times New Roman"/>
        </w:rPr>
      </w:pPr>
    </w:p>
    <w:p w14:paraId="7A4CB23E" w14:textId="769A29D0" w:rsidR="00FB47AC" w:rsidRPr="00AF2015" w:rsidRDefault="00FB47AC" w:rsidP="00030317">
      <w:pPr>
        <w:rPr>
          <w:rFonts w:ascii="Times New Roman" w:hAnsi="Times New Roman" w:cs="Times New Roman"/>
        </w:rPr>
        <w:sectPr w:rsidR="00FB47AC" w:rsidRPr="00AF2015" w:rsidSect="00C36E47">
          <w:pgSz w:w="16838" w:h="11906" w:orient="landscape"/>
          <w:pgMar w:top="1418" w:right="1417" w:bottom="567" w:left="1417" w:header="708" w:footer="708" w:gutter="0"/>
          <w:cols w:space="708"/>
          <w:docGrid w:linePitch="360"/>
        </w:sectPr>
      </w:pPr>
    </w:p>
    <w:p w14:paraId="5D40BDC3" w14:textId="22F6E078" w:rsidR="00BE3108" w:rsidRPr="00AF2015" w:rsidRDefault="00BE3108" w:rsidP="00C17F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</w:rPr>
        <w:lastRenderedPageBreak/>
        <w:t>Analiza sprzedaży produktów – wyprodukowanych przez członków GP -  przez Spółkę.</w:t>
      </w:r>
    </w:p>
    <w:p w14:paraId="11EDE4D8" w14:textId="1C6BDD07" w:rsidR="008F2AB5" w:rsidRPr="00AF2015" w:rsidRDefault="008F2AB5" w:rsidP="008F2AB5">
      <w:pPr>
        <w:pStyle w:val="Akapitzlist"/>
        <w:rPr>
          <w:rFonts w:ascii="Times New Roman" w:hAnsi="Times New Roman" w:cs="Times New Roman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406"/>
        <w:gridCol w:w="1094"/>
        <w:gridCol w:w="3020"/>
        <w:gridCol w:w="1780"/>
        <w:gridCol w:w="1900"/>
      </w:tblGrid>
      <w:tr w:rsidR="00DA6626" w:rsidRPr="00AF2015" w14:paraId="60431AC3" w14:textId="77777777" w:rsidTr="00DC2129">
        <w:trPr>
          <w:trHeight w:val="9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ADD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136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nabywcy z faktury VAT/rachunku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EB0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 sprzedaży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703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619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5E9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</w:tr>
      <w:tr w:rsidR="00DA6626" w:rsidRPr="00AF2015" w14:paraId="4D84BABD" w14:textId="77777777" w:rsidTr="00AF201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2FE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02F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09C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9BB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23B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D39" w14:textId="77777777" w:rsidR="00DA6626" w:rsidRPr="00AF2015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AF2015" w:rsidRPr="00AF2015" w14:paraId="582940CC" w14:textId="77777777" w:rsidTr="00AF2015">
        <w:trPr>
          <w:trHeight w:val="49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5FD" w14:textId="34D63A61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pszenica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93D" w14:textId="7C6B7BEF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AMPOL-MEROL Sp. z o.o.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FC97" w14:textId="64CEDFE0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81E" w14:textId="25D8B3BE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56 880,60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9E1" w14:textId="575E365C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56 880,60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4A1" w14:textId="58EEF775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31,90</w:t>
            </w:r>
          </w:p>
        </w:tc>
      </w:tr>
      <w:tr w:rsidR="00AF2015" w:rsidRPr="00AF2015" w14:paraId="6BFC5729" w14:textId="77777777" w:rsidTr="00AF2015">
        <w:trPr>
          <w:trHeight w:val="49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5DB" w14:textId="198A7707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pszenica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AFB" w14:textId="427E7191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F2015">
              <w:rPr>
                <w:rFonts w:ascii="Times New Roman" w:hAnsi="Times New Roman" w:cs="Times New Roman"/>
              </w:rPr>
              <w:t>Bogand</w:t>
            </w:r>
            <w:proofErr w:type="spellEnd"/>
            <w:r w:rsidRPr="00AF2015">
              <w:rPr>
                <w:rFonts w:ascii="Times New Roman" w:hAnsi="Times New Roman" w:cs="Times New Roman"/>
              </w:rPr>
              <w:t xml:space="preserve"> Sp. j. Przetwórstwo i Handel Zbożem Andrzej Zając, Bogumił Zając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0068" w14:textId="4068A84F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6BBA" w14:textId="6298382A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015">
              <w:rPr>
                <w:rFonts w:ascii="Times New Roman" w:hAnsi="Times New Roman" w:cs="Times New Roman"/>
              </w:rPr>
              <w:t>16 192,00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F2A" w14:textId="04AF9C59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015">
              <w:rPr>
                <w:rFonts w:ascii="Times New Roman" w:hAnsi="Times New Roman" w:cs="Times New Roman"/>
              </w:rPr>
              <w:t>16 192,00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165" w14:textId="600DA3D3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015">
              <w:rPr>
                <w:rFonts w:ascii="Times New Roman" w:hAnsi="Times New Roman" w:cs="Times New Roman"/>
              </w:rPr>
              <w:t>10,12</w:t>
            </w:r>
          </w:p>
        </w:tc>
      </w:tr>
      <w:tr w:rsidR="00AF2015" w:rsidRPr="00AF2015" w14:paraId="6669AF47" w14:textId="77777777" w:rsidTr="00AF2015">
        <w:trPr>
          <w:trHeight w:val="49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47D7" w14:textId="70050E93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pszenica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D8F8" w14:textId="07D79754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ROLA Sp. z o.o.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A871" w14:textId="2727D7E2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4C0" w14:textId="0652B6EA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015">
              <w:rPr>
                <w:rFonts w:ascii="Times New Roman" w:hAnsi="Times New Roman" w:cs="Times New Roman"/>
              </w:rPr>
              <w:t>83 612,00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E173" w14:textId="2E3FD9A5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015">
              <w:rPr>
                <w:rFonts w:ascii="Times New Roman" w:hAnsi="Times New Roman" w:cs="Times New Roman"/>
              </w:rPr>
              <w:t>83 612,00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E19A" w14:textId="628D4FFA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015">
              <w:rPr>
                <w:rFonts w:ascii="Times New Roman" w:hAnsi="Times New Roman" w:cs="Times New Roman"/>
              </w:rPr>
              <w:t>50,62</w:t>
            </w:r>
          </w:p>
        </w:tc>
      </w:tr>
      <w:tr w:rsidR="00AF2015" w:rsidRPr="00AF2015" w14:paraId="1C906D4A" w14:textId="77777777" w:rsidTr="00AF2015">
        <w:trPr>
          <w:trHeight w:val="300"/>
          <w:jc w:val="center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E4C" w14:textId="77777777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EEC" w14:textId="519430D3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156 684,60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7E3" w14:textId="5ABB461B" w:rsidR="00AF2015" w:rsidRPr="00AF2015" w:rsidRDefault="00AF2015" w:rsidP="00AF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hAnsi="Times New Roman" w:cs="Times New Roman"/>
              </w:rPr>
              <w:t>92,64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320" w14:textId="77777777" w:rsidR="00AF2015" w:rsidRPr="00AF2015" w:rsidRDefault="00AF2015" w:rsidP="00AF2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201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710B2809" w14:textId="3002E4AD" w:rsidR="0036417C" w:rsidRPr="00AF2015" w:rsidRDefault="0036417C" w:rsidP="00B159F3">
      <w:pPr>
        <w:pStyle w:val="Akapitzlist"/>
        <w:jc w:val="center"/>
        <w:rPr>
          <w:rFonts w:ascii="Times New Roman" w:hAnsi="Times New Roman" w:cs="Times New Roman"/>
        </w:rPr>
      </w:pPr>
    </w:p>
    <w:p w14:paraId="50A5311C" w14:textId="304C74A5" w:rsidR="008F2AB5" w:rsidRPr="00AF2015" w:rsidRDefault="00AF2015" w:rsidP="00241CB3">
      <w:pPr>
        <w:pStyle w:val="Akapitzlist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0239E89" wp14:editId="7116D34A">
            <wp:extent cx="6810375" cy="4909820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193C2795-CFF2-405C-9B99-5423A6E81B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598265" w14:textId="3851B944" w:rsidR="00362BC6" w:rsidRPr="00AF2015" w:rsidRDefault="00362BC6" w:rsidP="00241CB3">
      <w:pPr>
        <w:pStyle w:val="Akapitzlist"/>
        <w:jc w:val="center"/>
        <w:rPr>
          <w:rFonts w:ascii="Times New Roman" w:hAnsi="Times New Roman" w:cs="Times New Roman"/>
          <w:noProof/>
        </w:rPr>
      </w:pPr>
    </w:p>
    <w:p w14:paraId="76946E0D" w14:textId="1F7B3EE6" w:rsidR="00086C66" w:rsidRPr="00AF2015" w:rsidRDefault="00086C66" w:rsidP="00241CB3">
      <w:pPr>
        <w:pStyle w:val="Akapitzlist"/>
        <w:jc w:val="center"/>
        <w:rPr>
          <w:rFonts w:ascii="Times New Roman" w:hAnsi="Times New Roman" w:cs="Times New Roman"/>
          <w:noProof/>
        </w:rPr>
      </w:pPr>
    </w:p>
    <w:p w14:paraId="6B88188F" w14:textId="5F230ED9" w:rsidR="00DA6626" w:rsidRPr="00AF2015" w:rsidRDefault="00DA6626" w:rsidP="00DC2129">
      <w:pPr>
        <w:rPr>
          <w:rFonts w:ascii="Times New Roman" w:hAnsi="Times New Roman" w:cs="Times New Roman"/>
        </w:rPr>
      </w:pPr>
    </w:p>
    <w:p w14:paraId="5EFD800F" w14:textId="08642F6A" w:rsidR="00DA6626" w:rsidRPr="00AF2015" w:rsidRDefault="00AF2015" w:rsidP="00241CB3">
      <w:pPr>
        <w:pStyle w:val="Akapitzlist"/>
        <w:jc w:val="center"/>
        <w:rPr>
          <w:rFonts w:ascii="Times New Roman" w:hAnsi="Times New Roman" w:cs="Times New Roman"/>
        </w:rPr>
      </w:pPr>
      <w:r w:rsidRPr="00AF201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67BAC83" wp14:editId="791B0D46">
            <wp:extent cx="7080885" cy="3990974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534CC856-8F11-41C9-949D-39C2865654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A6626" w:rsidRPr="00AF2015" w:rsidSect="00C36E47">
      <w:pgSz w:w="16838" w:h="11906" w:orient="landscape"/>
      <w:pgMar w:top="156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618"/>
    <w:multiLevelType w:val="hybridMultilevel"/>
    <w:tmpl w:val="3162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FDF"/>
    <w:multiLevelType w:val="hybridMultilevel"/>
    <w:tmpl w:val="126E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0194">
    <w:abstractNumId w:val="0"/>
  </w:num>
  <w:num w:numId="2" w16cid:durableId="4184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317"/>
    <w:rsid w:val="00030317"/>
    <w:rsid w:val="0007155E"/>
    <w:rsid w:val="00086C66"/>
    <w:rsid w:val="00096926"/>
    <w:rsid w:val="000E57CD"/>
    <w:rsid w:val="00106826"/>
    <w:rsid w:val="00192F4C"/>
    <w:rsid w:val="001A0489"/>
    <w:rsid w:val="001B3A69"/>
    <w:rsid w:val="002055E6"/>
    <w:rsid w:val="00224AA0"/>
    <w:rsid w:val="00241CB3"/>
    <w:rsid w:val="0035682A"/>
    <w:rsid w:val="00362BC6"/>
    <w:rsid w:val="0036417C"/>
    <w:rsid w:val="00423305"/>
    <w:rsid w:val="00462EBB"/>
    <w:rsid w:val="004A1422"/>
    <w:rsid w:val="004F1F19"/>
    <w:rsid w:val="004F221F"/>
    <w:rsid w:val="004F6A30"/>
    <w:rsid w:val="00547DB0"/>
    <w:rsid w:val="005829B2"/>
    <w:rsid w:val="00611598"/>
    <w:rsid w:val="00654E86"/>
    <w:rsid w:val="006B1966"/>
    <w:rsid w:val="006E4C5E"/>
    <w:rsid w:val="006F680B"/>
    <w:rsid w:val="007154EF"/>
    <w:rsid w:val="0071716E"/>
    <w:rsid w:val="00740986"/>
    <w:rsid w:val="00765BE9"/>
    <w:rsid w:val="0078087E"/>
    <w:rsid w:val="007C1DCF"/>
    <w:rsid w:val="00857440"/>
    <w:rsid w:val="008A09B7"/>
    <w:rsid w:val="008B0C2F"/>
    <w:rsid w:val="008F2AB5"/>
    <w:rsid w:val="00970ED4"/>
    <w:rsid w:val="00991FEC"/>
    <w:rsid w:val="009D6CB9"/>
    <w:rsid w:val="009F50BE"/>
    <w:rsid w:val="00A518F6"/>
    <w:rsid w:val="00A93664"/>
    <w:rsid w:val="00A9603C"/>
    <w:rsid w:val="00AC5736"/>
    <w:rsid w:val="00AF2015"/>
    <w:rsid w:val="00B159F3"/>
    <w:rsid w:val="00B32AB3"/>
    <w:rsid w:val="00B6452A"/>
    <w:rsid w:val="00BE3108"/>
    <w:rsid w:val="00C17FFA"/>
    <w:rsid w:val="00C36E47"/>
    <w:rsid w:val="00C371DA"/>
    <w:rsid w:val="00C42892"/>
    <w:rsid w:val="00CA11E5"/>
    <w:rsid w:val="00DA6626"/>
    <w:rsid w:val="00DC2129"/>
    <w:rsid w:val="00DE1FDB"/>
    <w:rsid w:val="00E06538"/>
    <w:rsid w:val="00E426E2"/>
    <w:rsid w:val="00E61FF3"/>
    <w:rsid w:val="00E93176"/>
    <w:rsid w:val="00ED203E"/>
    <w:rsid w:val="00F71B65"/>
    <w:rsid w:val="00F9598D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88F"/>
  <w15:docId w15:val="{DEF79231-7089-4739-AC01-257D3DD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317"/>
    <w:pPr>
      <w:ind w:left="720"/>
      <w:contextualSpacing/>
    </w:pPr>
  </w:style>
  <w:style w:type="table" w:styleId="Tabela-Siatka">
    <w:name w:val="Table Grid"/>
    <w:basedOn w:val="Standardowy"/>
    <w:uiPriority w:val="39"/>
    <w:rsid w:val="008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Wartość zakupionych towarów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'4-6'!$C$3</c:f>
              <c:strCache>
                <c:ptCount val="1"/>
                <c:pt idx="0">
                  <c:v>pszenica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'4-6'!$A$9:$A$11</c:f>
              <c:strCache>
                <c:ptCount val="3"/>
                <c:pt idx="0">
                  <c:v>kwiecień</c:v>
                </c:pt>
                <c:pt idx="1">
                  <c:v>maj</c:v>
                </c:pt>
                <c:pt idx="2">
                  <c:v>czerwiec</c:v>
                </c:pt>
              </c:strCache>
            </c:strRef>
          </c:cat>
          <c:val>
            <c:numRef>
              <c:f>'4-6'!$G$9:$G$11</c:f>
              <c:numCache>
                <c:formatCode>0.00</c:formatCode>
                <c:ptCount val="3"/>
                <c:pt idx="0" formatCode="#,##0.00">
                  <c:v>56721.1</c:v>
                </c:pt>
                <c:pt idx="1">
                  <c:v>0</c:v>
                </c:pt>
                <c:pt idx="2" formatCode="#,##0.0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A-4B0B-8C2B-4501ADA048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0867887"/>
        <c:axId val="1500860815"/>
        <c:axId val="0"/>
      </c:bar3DChart>
      <c:catAx>
        <c:axId val="15008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0815"/>
        <c:crosses val="autoZero"/>
        <c:auto val="1"/>
        <c:lblAlgn val="ctr"/>
        <c:lblOffset val="100"/>
        <c:noMultiLvlLbl val="0"/>
      </c:catAx>
      <c:valAx>
        <c:axId val="1500860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78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zakupionych towarów w (tonach)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'4-6'!$C$3</c:f>
              <c:strCache>
                <c:ptCount val="1"/>
                <c:pt idx="0">
                  <c:v>pszenica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'4-6'!$A$9:$A$11</c:f>
              <c:strCache>
                <c:ptCount val="3"/>
                <c:pt idx="0">
                  <c:v>kwiecień</c:v>
                </c:pt>
                <c:pt idx="1">
                  <c:v>maj</c:v>
                </c:pt>
                <c:pt idx="2">
                  <c:v>czerwiec</c:v>
                </c:pt>
              </c:strCache>
            </c:strRef>
          </c:cat>
          <c:val>
            <c:numRef>
              <c:f>'4-6'!$I$9:$I$11</c:f>
              <c:numCache>
                <c:formatCode>0.00</c:formatCode>
                <c:ptCount val="3"/>
                <c:pt idx="0" formatCode="#,##0.00">
                  <c:v>31.9</c:v>
                </c:pt>
                <c:pt idx="1">
                  <c:v>0</c:v>
                </c:pt>
                <c:pt idx="2" formatCode="#,##0.0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8E-4709-B716-0AFF05EDE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0859567"/>
        <c:axId val="1500862895"/>
        <c:axId val="0"/>
      </c:bar3DChart>
      <c:catAx>
        <c:axId val="150085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2895"/>
        <c:crosses val="autoZero"/>
        <c:auto val="1"/>
        <c:lblAlgn val="ctr"/>
        <c:lblOffset val="100"/>
        <c:noMultiLvlLbl val="0"/>
      </c:catAx>
      <c:valAx>
        <c:axId val="150086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59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1" i="0" baseline="0">
                <a:effectLst/>
              </a:rPr>
              <a:t>udział poszczególnych towarów w zakupie (w 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40-4160-89EF-7630B21F5161}"/>
              </c:ext>
            </c:extLst>
          </c:dPt>
          <c:dLbls>
            <c:delete val="1"/>
          </c:dLbls>
          <c:cat>
            <c:strRef>
              <c:f>'I-3'!$C$3</c:f>
              <c:strCache>
                <c:ptCount val="1"/>
                <c:pt idx="0">
                  <c:v>pszenica</c:v>
                </c:pt>
              </c:strCache>
            </c:strRef>
          </c:cat>
          <c:val>
            <c:numRef>
              <c:f>'I-3'!$I$7</c:f>
              <c:numCache>
                <c:formatCode>#,##0.00</c:formatCode>
                <c:ptCount val="1"/>
                <c:pt idx="0">
                  <c:v>68.78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40-4160-89EF-7630B21F516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0348790264853257"/>
          <c:y val="0.93537664877877547"/>
          <c:w val="8.560300644237652E-2"/>
          <c:h val="4.47853453031746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w sprzedaży produktów do kontrhentów (PLN)</a:t>
            </a:r>
          </a:p>
        </c:rich>
      </c:tx>
      <c:layout>
        <c:manualLayout>
          <c:xMode val="edge"/>
          <c:yMode val="edge"/>
          <c:x val="0.23122729003648335"/>
          <c:y val="3.0200071909462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841631334544716"/>
          <c:y val="6.4977942164885866E-2"/>
          <c:w val="0.4723095277425986"/>
          <c:h val="0.70976241036247312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AD8-40C2-84D9-0E9D841D54A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AD8-40C2-84D9-0E9D841D54A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AD8-40C2-84D9-0E9D841D54A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AD8-40C2-84D9-0E9D841D54A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AD8-40C2-84D9-0E9D841D54A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AD8-40C2-84D9-0E9D841D54A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AD8-40C2-84D9-0E9D841D54A0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6AD8-40C2-84D9-0E9D841D54A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6AD8-40C2-84D9-0E9D841D54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'4-6'!$E$19:$E$21</c:f>
              <c:strCache>
                <c:ptCount val="3"/>
                <c:pt idx="0">
                  <c:v>AMPOL-MEROL Sp. z o.o.</c:v>
                </c:pt>
                <c:pt idx="1">
                  <c:v>Bogand Sp. j. Przetwórstwo i Handel Zbożem Andrzej Zając, Bogumił Zając</c:v>
                </c:pt>
                <c:pt idx="2">
                  <c:v>ROLA Sp. z o.o.</c:v>
                </c:pt>
              </c:strCache>
            </c:strRef>
          </c:cat>
          <c:val>
            <c:numRef>
              <c:f>'4-6'!$K$19:$K$21</c:f>
              <c:numCache>
                <c:formatCode>#,##0.00</c:formatCode>
                <c:ptCount val="3"/>
                <c:pt idx="0">
                  <c:v>56880.6</c:v>
                </c:pt>
                <c:pt idx="1">
                  <c:v>16192</c:v>
                </c:pt>
                <c:pt idx="2">
                  <c:v>83612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AD8-40C2-84D9-0E9D841D54A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25361305361305364"/>
          <c:y val="0.72871082850287794"/>
          <c:w val="0.33394401923535783"/>
          <c:h val="0.2153406845872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0" i="0" baseline="0">
                <a:effectLst/>
              </a:rPr>
              <a:t>udział w sprzedaży produktów do kontrhentów (tony)</a:t>
            </a:r>
            <a:endParaRPr lang="pl-PL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67240606223658"/>
          <c:y val="0.10037511864497413"/>
          <c:w val="0.62859388339169464"/>
          <c:h val="0.68909856556555216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60DD-4F99-8214-5E0A917F911B}"/>
              </c:ext>
            </c:extLst>
          </c:dPt>
          <c:dPt>
            <c:idx val="1"/>
            <c:bubble3D val="0"/>
            <c:explosion val="28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60DD-4F99-8214-5E0A917F911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60DD-4F99-8214-5E0A917F911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60DD-4F99-8214-5E0A917F911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60DD-4F99-8214-5E0A917F911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60DD-4F99-8214-5E0A917F911B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D-60DD-4F99-8214-5E0A917F911B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F-60DD-4F99-8214-5E0A917F911B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1-60DD-4F99-8214-5E0A917F91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'4-6'!$E$19:$E$21</c:f>
              <c:strCache>
                <c:ptCount val="3"/>
                <c:pt idx="0">
                  <c:v>AMPOL-MEROL Sp. z o.o.</c:v>
                </c:pt>
                <c:pt idx="1">
                  <c:v>Bogand Sp. j. Przetwórstwo i Handel Zbożem Andrzej Zając, Bogumił Zając</c:v>
                </c:pt>
                <c:pt idx="2">
                  <c:v>ROLA Sp. z o.o.</c:v>
                </c:pt>
              </c:strCache>
            </c:strRef>
          </c:cat>
          <c:val>
            <c:numRef>
              <c:f>'4-6'!$L$19:$L$21</c:f>
              <c:numCache>
                <c:formatCode>#,##0.00</c:formatCode>
                <c:ptCount val="3"/>
                <c:pt idx="0">
                  <c:v>31.9</c:v>
                </c:pt>
                <c:pt idx="1">
                  <c:v>10.119999999999999</c:v>
                </c:pt>
                <c:pt idx="2">
                  <c:v>50.620000000000005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2-60DD-4F99-8214-5E0A917F911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29499151589102202"/>
          <c:y val="0.81061686474250161"/>
          <c:w val="0.32118640537164495"/>
          <c:h val="0.18938309294923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2498-27BF-4011-A6F3-61603BCD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131</Words>
  <Characters>878</Characters>
  <Application>Microsoft Office Word</Application>
  <DocSecurity>0</DocSecurity>
  <Lines>16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4</cp:revision>
  <cp:lastPrinted>2023-03-27T12:59:00Z</cp:lastPrinted>
  <dcterms:created xsi:type="dcterms:W3CDTF">2023-03-27T13:01:00Z</dcterms:created>
  <dcterms:modified xsi:type="dcterms:W3CDTF">2023-03-27T13:35:00Z</dcterms:modified>
</cp:coreProperties>
</file>